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3B" w:rsidRDefault="001735A9">
      <w:r>
        <w:t xml:space="preserve">Informations à partager suite au café de parents du 31 janvier </w:t>
      </w:r>
    </w:p>
    <w:p w:rsidR="001735A9" w:rsidRDefault="001735A9"/>
    <w:p w:rsidR="001735A9" w:rsidRPr="00750B06" w:rsidRDefault="004641B7" w:rsidP="004641B7">
      <w:pPr>
        <w:jc w:val="center"/>
        <w:rPr>
          <w:b/>
          <w:sz w:val="32"/>
          <w:szCs w:val="32"/>
        </w:rPr>
      </w:pPr>
      <w:r w:rsidRPr="00750B06">
        <w:rPr>
          <w:b/>
          <w:sz w:val="32"/>
          <w:szCs w:val="32"/>
        </w:rPr>
        <w:t>Les enfants, les limites, l’autorité</w:t>
      </w:r>
      <w:r w:rsidR="00750B06">
        <w:rPr>
          <w:b/>
          <w:sz w:val="32"/>
          <w:szCs w:val="32"/>
        </w:rPr>
        <w:t>.</w:t>
      </w:r>
    </w:p>
    <w:p w:rsidR="001735A9" w:rsidRDefault="001735A9"/>
    <w:p w:rsidR="004641B7" w:rsidRDefault="001369C5">
      <w:r>
        <w:t xml:space="preserve">Présentation de </w:t>
      </w:r>
      <w:r w:rsidR="001735A9">
        <w:t xml:space="preserve">Christelle BRICKA, association Parents tout simplement, </w:t>
      </w:r>
    </w:p>
    <w:p w:rsidR="001369C5" w:rsidRDefault="001369C5">
      <w:r>
        <w:t>Résumé d’Olivier RAGOT</w:t>
      </w:r>
    </w:p>
    <w:p w:rsidR="00CE5BA4" w:rsidRDefault="00CE5BA4"/>
    <w:p w:rsidR="004641B7" w:rsidRPr="004641B7" w:rsidRDefault="004641B7" w:rsidP="004641B7"/>
    <w:p w:rsidR="004641B7" w:rsidRDefault="004641B7" w:rsidP="004641B7"/>
    <w:p w:rsidR="004641B7" w:rsidRDefault="00D94CAF" w:rsidP="004641B7">
      <w:pPr>
        <w:tabs>
          <w:tab w:val="left" w:pos="63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1pt;margin-top:13.45pt;width:207pt;height:126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" filled="f" stroked="f">
            <v:textbox>
              <w:txbxContent>
                <w:p w:rsidR="001369C5" w:rsidRDefault="001369C5" w:rsidP="000E0183">
                  <w:pPr>
                    <w:tabs>
                      <w:tab w:val="left" w:pos="6300"/>
                    </w:tabs>
                    <w:jc w:val="both"/>
                  </w:pPr>
                  <w:r>
                    <w:t>L’enfant d’aujourd’hui est majoritairement cerveau droit : le jeu, le plaisir, les émotions ou les découvertes sont prioritaires.</w:t>
                  </w:r>
                </w:p>
                <w:p w:rsidR="001369C5" w:rsidRPr="004641B7" w:rsidRDefault="001369C5" w:rsidP="000E0183">
                  <w:pPr>
                    <w:tabs>
                      <w:tab w:val="left" w:pos="6300"/>
                    </w:tabs>
                    <w:jc w:val="both"/>
                  </w:pPr>
                  <w:r>
                    <w:t>Or toute la journée (école, devoirs…) beaucoup de sollicitation</w:t>
                  </w:r>
                  <w:r w:rsidR="000E0183">
                    <w:t>s</w:t>
                  </w:r>
                  <w:r>
                    <w:t xml:space="preserve"> cerveau gauche. Importance de l’équilibre.</w:t>
                  </w:r>
                </w:p>
                <w:p w:rsidR="001369C5" w:rsidRDefault="001369C5"/>
              </w:txbxContent>
            </v:textbox>
            <w10:wrap type="square"/>
          </v:shape>
        </w:pict>
      </w:r>
      <w:r w:rsidR="00CE64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56515</wp:posOffset>
            </wp:positionV>
            <wp:extent cx="3037205" cy="1784985"/>
            <wp:effectExtent l="0" t="0" r="10795" b="0"/>
            <wp:wrapNone/>
            <wp:docPr id="1" name="Image 1" descr="Macintosh HD:Users:olivier:Desktop:cerveau droit cerveau ga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er:Desktop:cerveau droit cerveau gauc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641B7">
        <w:tab/>
        <w:t xml:space="preserve"> </w:t>
      </w:r>
    </w:p>
    <w:p w:rsidR="004641B7" w:rsidRPr="004641B7" w:rsidRDefault="004641B7" w:rsidP="004641B7"/>
    <w:p w:rsidR="004641B7" w:rsidRPr="004641B7" w:rsidRDefault="004641B7" w:rsidP="004641B7"/>
    <w:p w:rsidR="004641B7" w:rsidRPr="004641B7" w:rsidRDefault="004641B7" w:rsidP="004641B7"/>
    <w:p w:rsidR="004641B7" w:rsidRPr="004641B7" w:rsidRDefault="004641B7" w:rsidP="004641B7"/>
    <w:p w:rsidR="004641B7" w:rsidRPr="004641B7" w:rsidRDefault="004641B7" w:rsidP="004641B7"/>
    <w:p w:rsidR="004641B7" w:rsidRPr="004641B7" w:rsidRDefault="004641B7" w:rsidP="004641B7"/>
    <w:p w:rsidR="004641B7" w:rsidRPr="004641B7" w:rsidRDefault="004641B7" w:rsidP="004641B7"/>
    <w:p w:rsidR="004641B7" w:rsidRPr="004641B7" w:rsidRDefault="004641B7" w:rsidP="004641B7"/>
    <w:p w:rsidR="004641B7" w:rsidRPr="004641B7" w:rsidRDefault="004641B7" w:rsidP="004641B7"/>
    <w:p w:rsidR="004641B7" w:rsidRDefault="004641B7" w:rsidP="004641B7"/>
    <w:p w:rsidR="00CE5BA4" w:rsidRDefault="00CE5BA4" w:rsidP="004641B7"/>
    <w:p w:rsidR="00CE5BA4" w:rsidRDefault="00CE5BA4" w:rsidP="00CE5BA4">
      <w:pPr>
        <w:pStyle w:val="Paragraphedeliste"/>
      </w:pPr>
    </w:p>
    <w:p w:rsidR="00CE5BA4" w:rsidRDefault="00CE646C" w:rsidP="00CE5BA4">
      <w:pPr>
        <w:pStyle w:val="Paragraphedelist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133985</wp:posOffset>
            </wp:positionV>
            <wp:extent cx="3179445" cy="4239895"/>
            <wp:effectExtent l="0" t="0" r="0" b="1905"/>
            <wp:wrapNone/>
            <wp:docPr id="3" name="Image 3" descr="Macintosh HD:Users:olivier:Desktop:fiche routine m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er:Desktop:fiche routine mat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2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5BA4" w:rsidRDefault="00CE5BA4" w:rsidP="00CE5BA4">
      <w:pPr>
        <w:pStyle w:val="Paragraphedeliste"/>
      </w:pPr>
    </w:p>
    <w:p w:rsidR="00CE5BA4" w:rsidRDefault="00D94CAF" w:rsidP="00CE5BA4">
      <w:pPr>
        <w:pStyle w:val="Paragraphedeliste"/>
      </w:pPr>
      <w:r>
        <w:rPr>
          <w:noProof/>
        </w:rPr>
        <w:pict>
          <v:shape id="Zone de texte 4" o:spid="_x0000_s1027" type="#_x0000_t202" style="position:absolute;left:0;text-align:left;margin-left:-17.95pt;margin-top:9.45pt;width:207pt;height:297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wH9YCAAAb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" filled="f" stroked="f">
            <v:textbox>
              <w:txbxContent>
                <w:p w:rsidR="001369C5" w:rsidRDefault="001369C5" w:rsidP="00CE5BA4">
                  <w:pPr>
                    <w:pStyle w:val="Paragraphedeliste"/>
                  </w:pPr>
                  <w:r>
                    <w:t>L’enfant et même l’adolescent ont de grandes difficultés à penser sur la pensée.</w:t>
                  </w:r>
                </w:p>
                <w:p w:rsidR="001369C5" w:rsidRDefault="001369C5" w:rsidP="00CE5BA4">
                  <w:pPr>
                    <w:pStyle w:val="Paragraphedeliste"/>
                  </w:pPr>
                  <w:r>
                    <w:t>Pas de pensée multiple, pas capable de gérer plusieurs  choses à la fois</w:t>
                  </w:r>
                </w:p>
                <w:p w:rsidR="001369C5" w:rsidRDefault="001369C5" w:rsidP="00CE5BA4">
                  <w:pPr>
                    <w:pStyle w:val="Paragraphedeliste"/>
                  </w:pPr>
                  <w:r>
                    <w:sym w:font="Wingdings" w:char="F0E0"/>
                  </w:r>
                  <w:r>
                    <w:t xml:space="preserve"> Mémoire de poisson rouge, une chose à la fois.</w:t>
                  </w:r>
                </w:p>
                <w:p w:rsidR="001369C5" w:rsidRDefault="001369C5" w:rsidP="00CE5BA4">
                  <w:pPr>
                    <w:pStyle w:val="Paragraphedeliste"/>
                  </w:pPr>
                  <w:r>
                    <w:sym w:font="Wingdings" w:char="F0E0"/>
                  </w:r>
                  <w:r>
                    <w:t xml:space="preserve"> Acquisition de la pensée multiple permet de ne pas refaire la même bêtise, de prendre des décisions (pas avant 13 ans).</w:t>
                  </w:r>
                </w:p>
                <w:p w:rsidR="001369C5" w:rsidRDefault="001369C5" w:rsidP="00CE5BA4">
                  <w:pPr>
                    <w:pStyle w:val="Paragraphedeliste"/>
                  </w:pPr>
                </w:p>
                <w:p w:rsidR="001369C5" w:rsidRDefault="001369C5" w:rsidP="00CE5BA4">
                  <w:pPr>
                    <w:pStyle w:val="Paragraphedeliste"/>
                  </w:pPr>
                  <w:r>
                    <w:t>Aide avec des routines. Exemple le matin avec des enfants pour baliser et apaiser la préparation.</w:t>
                  </w:r>
                </w:p>
                <w:p w:rsidR="001369C5" w:rsidRDefault="001369C5"/>
              </w:txbxContent>
            </v:textbox>
            <w10:wrap type="square"/>
          </v:shape>
        </w:pict>
      </w: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CE5BA4" w:rsidRDefault="00CE5BA4" w:rsidP="00CE5BA4">
      <w:pPr>
        <w:pStyle w:val="Paragraphedeliste"/>
      </w:pPr>
    </w:p>
    <w:p w:rsidR="00E82E7C" w:rsidRDefault="00E82E7C" w:rsidP="00E82E7C"/>
    <w:p w:rsidR="00E82E7C" w:rsidRDefault="00E82E7C" w:rsidP="00E82E7C">
      <w:pPr>
        <w:pStyle w:val="Paragraphedeliste"/>
        <w:ind w:left="1440"/>
      </w:pPr>
    </w:p>
    <w:p w:rsidR="00E82E7C" w:rsidRDefault="00E82E7C" w:rsidP="00E82E7C">
      <w:pPr>
        <w:pStyle w:val="Paragraphedeliste"/>
        <w:ind w:left="1440"/>
      </w:pPr>
    </w:p>
    <w:p w:rsidR="00E82E7C" w:rsidRDefault="00E82E7C" w:rsidP="00E82E7C">
      <w:pPr>
        <w:pStyle w:val="Paragraphedeliste"/>
        <w:ind w:left="1440"/>
      </w:pPr>
    </w:p>
    <w:p w:rsidR="00E82E7C" w:rsidRDefault="00E82E7C" w:rsidP="00E82E7C">
      <w:pPr>
        <w:pStyle w:val="Paragraphedeliste"/>
        <w:ind w:left="1440"/>
      </w:pPr>
    </w:p>
    <w:p w:rsidR="00E82E7C" w:rsidRDefault="00E82E7C" w:rsidP="00E82E7C">
      <w:pPr>
        <w:pStyle w:val="Paragraphedeliste"/>
        <w:ind w:left="1440"/>
      </w:pPr>
    </w:p>
    <w:p w:rsidR="00E82E7C" w:rsidRDefault="00E82E7C" w:rsidP="00E82E7C">
      <w:pPr>
        <w:pStyle w:val="Paragraphedeliste"/>
        <w:ind w:left="1440"/>
      </w:pPr>
    </w:p>
    <w:p w:rsidR="001369C5" w:rsidRDefault="001369C5" w:rsidP="00E82E7C">
      <w:pPr>
        <w:pStyle w:val="Paragraphedeliste"/>
        <w:ind w:left="1440"/>
      </w:pPr>
    </w:p>
    <w:p w:rsidR="001369C5" w:rsidRDefault="001369C5" w:rsidP="00E82E7C">
      <w:pPr>
        <w:pStyle w:val="Paragraphedeliste"/>
        <w:ind w:left="1440"/>
      </w:pPr>
    </w:p>
    <w:p w:rsidR="001369C5" w:rsidRDefault="001369C5" w:rsidP="00E82E7C">
      <w:pPr>
        <w:pStyle w:val="Paragraphedeliste"/>
        <w:ind w:left="1440"/>
      </w:pPr>
    </w:p>
    <w:p w:rsidR="001369C5" w:rsidRDefault="001369C5" w:rsidP="00E82E7C">
      <w:pPr>
        <w:pStyle w:val="Paragraphedeliste"/>
        <w:ind w:left="1440"/>
      </w:pPr>
    </w:p>
    <w:p w:rsidR="001369C5" w:rsidRDefault="001369C5" w:rsidP="00E82E7C">
      <w:pPr>
        <w:pStyle w:val="Paragraphedeliste"/>
        <w:ind w:left="1440"/>
      </w:pPr>
    </w:p>
    <w:p w:rsidR="001369C5" w:rsidRDefault="001369C5" w:rsidP="00E82E7C">
      <w:pPr>
        <w:pStyle w:val="Paragraphedeliste"/>
        <w:ind w:left="1440"/>
      </w:pPr>
    </w:p>
    <w:p w:rsidR="00E82E7C" w:rsidRDefault="00CE5BA4" w:rsidP="00E82E7C">
      <w:pPr>
        <w:pStyle w:val="Paragraphedeliste"/>
        <w:numPr>
          <w:ilvl w:val="0"/>
          <w:numId w:val="1"/>
        </w:numPr>
      </w:pPr>
      <w:r>
        <w:t>Le filtre à parole : les enfants et adolescents ne l’ont pas, ils sortent les choses comme elles viennent (« t’es plus ma maman », « tu saoules »…). Il faut décoder.</w:t>
      </w:r>
      <w:r w:rsidR="00DD2B2E">
        <w:t xml:space="preserve"> Besoin d’autorité, pas d’autoritarisme. Placer un cadre plus que des limites (elles seraient à dépasser…)</w:t>
      </w:r>
    </w:p>
    <w:p w:rsidR="00E82E7C" w:rsidRDefault="00CE646C" w:rsidP="00E82E7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759252</wp:posOffset>
            </wp:positionH>
            <wp:positionV relativeFrom="paragraph">
              <wp:posOffset>76200</wp:posOffset>
            </wp:positionV>
            <wp:extent cx="5412668" cy="8444865"/>
            <wp:effectExtent l="0" t="0" r="0" b="0"/>
            <wp:wrapNone/>
            <wp:docPr id="6" name="Image 6" descr="Macintosh HD:Users:olivier:Desktop:non non 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livier:Desktop:non non n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87" cy="844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82E7C" w:rsidRDefault="00E82E7C" w:rsidP="00E82E7C"/>
    <w:p w:rsidR="00CE5BA4" w:rsidRDefault="00CE5BA4" w:rsidP="004641B7"/>
    <w:p w:rsidR="00DD2B2E" w:rsidRDefault="00DD2B2E" w:rsidP="00DD2B2E">
      <w:pPr>
        <w:pStyle w:val="Paragraphedeliste"/>
      </w:pPr>
    </w:p>
    <w:p w:rsidR="00DD2B2E" w:rsidRDefault="00DD2B2E" w:rsidP="00DD2B2E"/>
    <w:p w:rsidR="00E82E7C" w:rsidRDefault="00E82E7C" w:rsidP="00E82E7C">
      <w:pPr>
        <w:pStyle w:val="Paragraphedeliste"/>
        <w:ind w:left="1440"/>
        <w:jc w:val="both"/>
      </w:pPr>
    </w:p>
    <w:p w:rsidR="00E82E7C" w:rsidRDefault="00E82E7C" w:rsidP="00E82E7C">
      <w:pPr>
        <w:pStyle w:val="Paragraphedeliste"/>
        <w:ind w:left="1440"/>
        <w:jc w:val="both"/>
      </w:pPr>
    </w:p>
    <w:p w:rsidR="00E82E7C" w:rsidRDefault="00E82E7C" w:rsidP="00E82E7C">
      <w:pPr>
        <w:pStyle w:val="Paragraphedeliste"/>
        <w:ind w:left="1440"/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DD2B2E" w:rsidRDefault="00DD2B2E" w:rsidP="004641B7"/>
    <w:p w:rsidR="00DD2B2E" w:rsidRPr="00DD2B2E" w:rsidRDefault="00DD2B2E" w:rsidP="00DD2B2E"/>
    <w:p w:rsidR="00DD2B2E" w:rsidRDefault="00DD2B2E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DD2B2E"/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1369C5" w:rsidP="00E82E7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201110</wp:posOffset>
            </wp:positionH>
            <wp:positionV relativeFrom="paragraph">
              <wp:posOffset>-228600</wp:posOffset>
            </wp:positionV>
            <wp:extent cx="6771190" cy="8915400"/>
            <wp:effectExtent l="0" t="0" r="10795" b="0"/>
            <wp:wrapNone/>
            <wp:docPr id="5" name="Image 5" descr="Macintosh HD:Users:olivier:Desktop:10 phrases alternatives et posit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er:Desktop:10 phrases alternatives et positiv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1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E82E7C">
      <w:pPr>
        <w:jc w:val="both"/>
      </w:pPr>
    </w:p>
    <w:p w:rsidR="00E82E7C" w:rsidRDefault="00E82E7C" w:rsidP="00CE646C">
      <w:pPr>
        <w:pStyle w:val="Paragraphedeliste"/>
        <w:numPr>
          <w:ilvl w:val="0"/>
          <w:numId w:val="1"/>
        </w:numPr>
        <w:jc w:val="both"/>
      </w:pPr>
      <w:r>
        <w:t>De 0 à 6 ans enfant construit différence entre besoins et désirs.</w:t>
      </w:r>
    </w:p>
    <w:p w:rsidR="00E82E7C" w:rsidRDefault="00E82E7C" w:rsidP="00E82E7C">
      <w:pPr>
        <w:jc w:val="both"/>
      </w:pPr>
    </w:p>
    <w:p w:rsidR="00750B06" w:rsidRDefault="00750B06" w:rsidP="00E82E7C">
      <w:pPr>
        <w:jc w:val="both"/>
      </w:pPr>
    </w:p>
    <w:p w:rsidR="00750B06" w:rsidRDefault="00750B06" w:rsidP="00E82E7C">
      <w:pPr>
        <w:jc w:val="both"/>
      </w:pPr>
    </w:p>
    <w:p w:rsidR="00750B06" w:rsidRDefault="00750B06" w:rsidP="00E82E7C">
      <w:pPr>
        <w:jc w:val="both"/>
      </w:pPr>
    </w:p>
    <w:p w:rsidR="00750B06" w:rsidRDefault="00750B06" w:rsidP="00E82E7C">
      <w:pPr>
        <w:jc w:val="both"/>
      </w:pPr>
    </w:p>
    <w:p w:rsidR="00E82E7C" w:rsidRDefault="00E82E7C" w:rsidP="00750B06">
      <w:pPr>
        <w:pStyle w:val="Paragraphedeliste"/>
        <w:numPr>
          <w:ilvl w:val="0"/>
          <w:numId w:val="1"/>
        </w:numPr>
        <w:jc w:val="both"/>
      </w:pPr>
      <w:bookmarkStart w:id="0" w:name="_GoBack"/>
      <w:bookmarkEnd w:id="0"/>
      <w:r>
        <w:lastRenderedPageBreak/>
        <w:t>Parents disent oui aux besoins (maman et papa</w:t>
      </w:r>
      <w:r>
        <w:sym w:font="Wingdings" w:char="F0E0"/>
      </w:r>
      <w:r>
        <w:t xml:space="preserve"> aimable) et non aux désirs (père et mère </w:t>
      </w:r>
      <w:r>
        <w:sym w:font="Wingdings" w:char="F0E0"/>
      </w:r>
      <w:r>
        <w:t>cadre</w:t>
      </w:r>
      <w:r w:rsidR="00834840">
        <w:t>,</w:t>
      </w:r>
      <w:r>
        <w:t xml:space="preserve"> interdit, </w:t>
      </w:r>
      <w:proofErr w:type="spellStart"/>
      <w:r>
        <w:t>sociabilisation</w:t>
      </w:r>
      <w:proofErr w:type="spellEnd"/>
      <w:r>
        <w:t>).</w:t>
      </w:r>
    </w:p>
    <w:p w:rsidR="00E82E7C" w:rsidRDefault="00E82E7C" w:rsidP="00E82E7C">
      <w:pPr>
        <w:jc w:val="both"/>
      </w:pPr>
      <w:r>
        <w:t>Important que les 2 soient 50% maman/papa et 50% mère/père</w:t>
      </w:r>
    </w:p>
    <w:p w:rsidR="00E82E7C" w:rsidRDefault="00E82E7C" w:rsidP="00E82E7C">
      <w:pPr>
        <w:jc w:val="both"/>
      </w:pPr>
      <w:r>
        <w:t>Encadrer les désirs c’est apprendre la tolérance à la frustration.</w:t>
      </w:r>
    </w:p>
    <w:p w:rsidR="00E82E7C" w:rsidRDefault="00E82E7C" w:rsidP="00E82E7C">
      <w:pPr>
        <w:jc w:val="both"/>
      </w:pPr>
      <w:r>
        <w:t>Quand l’enfant est en trop plein émotionnel, il faut éponger, envoyer de l’endorphine  (plaisir) puis un temps de qualité.</w:t>
      </w:r>
    </w:p>
    <w:p w:rsidR="00E82E7C" w:rsidRDefault="00E82E7C" w:rsidP="00E82E7C">
      <w:pPr>
        <w:jc w:val="both"/>
      </w:pPr>
      <w:r>
        <w:sym w:font="Wingdings" w:char="F0E0"/>
      </w:r>
      <w:r>
        <w:t xml:space="preserve"> Un enfant ne se met pas en colère par choix, c’est physiologique. Il faut l’aider à sortir de sa colère.</w:t>
      </w:r>
    </w:p>
    <w:p w:rsidR="00E82E7C" w:rsidRDefault="00E82E7C" w:rsidP="00E82E7C">
      <w:pPr>
        <w:jc w:val="both"/>
      </w:pPr>
      <w:r>
        <w:t xml:space="preserve">Besoin aimable </w:t>
      </w:r>
      <w:r>
        <w:sym w:font="Wingdings" w:char="F0E0"/>
      </w:r>
      <w:r>
        <w:t xml:space="preserve"> 5’ de temps individualisé de qualité, des mots valorisants, des câlins…</w:t>
      </w:r>
    </w:p>
    <w:p w:rsidR="00E82E7C" w:rsidRDefault="00E82E7C" w:rsidP="00E82E7C">
      <w:pPr>
        <w:jc w:val="both"/>
      </w:pPr>
    </w:p>
    <w:p w:rsidR="00E82E7C" w:rsidRDefault="000E0183" w:rsidP="000E0183">
      <w:pPr>
        <w:pStyle w:val="Paragraphedeliste"/>
        <w:numPr>
          <w:ilvl w:val="0"/>
          <w:numId w:val="4"/>
        </w:numPr>
      </w:pPr>
      <w:r>
        <w:t>Le réservoir émotionnel</w:t>
      </w:r>
      <w:r w:rsidR="00834840">
        <w:t xml:space="preserve"> des enfants comme des adultes</w:t>
      </w:r>
      <w:r>
        <w:t> : il est composé de 5 compartiments qui doivent tous être rassasié</w:t>
      </w:r>
      <w:r w:rsidR="00834840">
        <w:t>s</w:t>
      </w:r>
      <w:r>
        <w:t> :</w:t>
      </w:r>
    </w:p>
    <w:p w:rsidR="000E0183" w:rsidRDefault="00834840" w:rsidP="000E0183">
      <w:pPr>
        <w:pStyle w:val="Paragraphedeliste"/>
        <w:numPr>
          <w:ilvl w:val="1"/>
          <w:numId w:val="4"/>
        </w:numPr>
      </w:pPr>
      <w:r>
        <w:t>Les paroles valorisantes : mots d’amour, compliments, encouragements, pardons, excuses, paroles humbles et requêtes</w:t>
      </w:r>
    </w:p>
    <w:p w:rsidR="00834840" w:rsidRDefault="00834840" w:rsidP="000E0183">
      <w:pPr>
        <w:pStyle w:val="Paragraphedeliste"/>
        <w:numPr>
          <w:ilvl w:val="1"/>
          <w:numId w:val="4"/>
        </w:numPr>
      </w:pPr>
      <w:r>
        <w:t>Moments de qualité : être ensemble, dialoguer, partager une activité</w:t>
      </w:r>
    </w:p>
    <w:p w:rsidR="00834840" w:rsidRDefault="00834840" w:rsidP="000E0183">
      <w:pPr>
        <w:pStyle w:val="Paragraphedeliste"/>
        <w:numPr>
          <w:ilvl w:val="1"/>
          <w:numId w:val="4"/>
        </w:numPr>
      </w:pPr>
      <w:r>
        <w:t>Des cadeaux : achetés, trouvés, confectionné, don de soi</w:t>
      </w:r>
    </w:p>
    <w:p w:rsidR="00834840" w:rsidRDefault="00834840" w:rsidP="000E0183">
      <w:pPr>
        <w:pStyle w:val="Paragraphedeliste"/>
        <w:numPr>
          <w:ilvl w:val="1"/>
          <w:numId w:val="4"/>
        </w:numPr>
      </w:pPr>
      <w:r>
        <w:t>Services rendus : aides et assistances</w:t>
      </w:r>
    </w:p>
    <w:p w:rsidR="00834840" w:rsidRDefault="00834840" w:rsidP="000E0183">
      <w:pPr>
        <w:pStyle w:val="Paragraphedeliste"/>
        <w:numPr>
          <w:ilvl w:val="1"/>
          <w:numId w:val="4"/>
        </w:numPr>
      </w:pPr>
      <w:r>
        <w:t xml:space="preserve">Le contact physique : câlins, toucher, </w:t>
      </w:r>
    </w:p>
    <w:p w:rsidR="00E82E7C" w:rsidRDefault="00E82E7C" w:rsidP="00E82E7C">
      <w:pPr>
        <w:pStyle w:val="Paragraphedeliste"/>
        <w:ind w:left="1080"/>
      </w:pPr>
    </w:p>
    <w:p w:rsidR="00E82E7C" w:rsidRDefault="00E82E7C" w:rsidP="00E82E7C">
      <w:pPr>
        <w:pStyle w:val="Paragraphedeliste"/>
        <w:ind w:left="1080"/>
      </w:pPr>
    </w:p>
    <w:p w:rsidR="00E82E7C" w:rsidRDefault="00CE646C" w:rsidP="00CE646C">
      <w:pPr>
        <w:pStyle w:val="Paragraphedeliste"/>
        <w:numPr>
          <w:ilvl w:val="0"/>
          <w:numId w:val="1"/>
        </w:numPr>
      </w:pPr>
      <w:r>
        <w:t>En cas de difficultés/désaccords avec votre enfant – 5 étapes.</w:t>
      </w:r>
    </w:p>
    <w:p w:rsidR="00E82E7C" w:rsidRDefault="00E82E7C" w:rsidP="00CE646C"/>
    <w:p w:rsidR="00E82E7C" w:rsidRDefault="00E82E7C" w:rsidP="00CE646C">
      <w:pPr>
        <w:pStyle w:val="Paragraphedeliste"/>
        <w:numPr>
          <w:ilvl w:val="0"/>
          <w:numId w:val="3"/>
        </w:numPr>
      </w:pPr>
      <w:r>
        <w:t>décrire le problème (je vois que tu as oublié ton livre, comment on fait pour ne plus l’oublier</w:t>
      </w:r>
      <w:r w:rsidR="00CE646C">
        <w:t> ?</w:t>
      </w:r>
      <w:r>
        <w:t>…)</w:t>
      </w:r>
    </w:p>
    <w:p w:rsidR="00DD2B2E" w:rsidRDefault="00DD2B2E" w:rsidP="00E82E7C">
      <w:pPr>
        <w:pStyle w:val="Paragraphedeliste"/>
        <w:numPr>
          <w:ilvl w:val="0"/>
          <w:numId w:val="3"/>
        </w:numPr>
      </w:pPr>
      <w:r>
        <w:t> donner de l’information, pas d’ironie (ex tu n’as pas rangé tes chaussures, ton frère va tomber… enfant ne comprend pas et ado va répondre</w:t>
      </w:r>
      <w:r w:rsidR="00CE646C">
        <w:t xml:space="preserve"> « je m’en fiche… ». D</w:t>
      </w:r>
      <w:r>
        <w:t xml:space="preserve">ire « dans notre maison </w:t>
      </w:r>
      <w:r w:rsidR="00CE646C">
        <w:t>nous rangeons les chaussures »)</w:t>
      </w:r>
    </w:p>
    <w:p w:rsidR="00DD2B2E" w:rsidRDefault="00DD2B2E" w:rsidP="00E82E7C">
      <w:pPr>
        <w:pStyle w:val="Paragraphedeliste"/>
        <w:numPr>
          <w:ilvl w:val="0"/>
          <w:numId w:val="3"/>
        </w:numPr>
      </w:pPr>
      <w:r>
        <w:t>noter (av</w:t>
      </w:r>
      <w:r w:rsidR="00CE646C">
        <w:t>ec les ados</w:t>
      </w:r>
      <w:r w:rsidR="00CE646C">
        <w:sym w:font="Wingdings" w:char="F0E0"/>
      </w:r>
      <w:r w:rsidR="00CE646C">
        <w:t xml:space="preserve"> check </w:t>
      </w:r>
      <w:proofErr w:type="spellStart"/>
      <w:r w:rsidR="00CE646C">
        <w:t>list</w:t>
      </w:r>
      <w:proofErr w:type="spellEnd"/>
      <w:r w:rsidR="00CE646C">
        <w:t>, avec les petits</w:t>
      </w:r>
      <w:r w:rsidR="00CE646C">
        <w:sym w:font="Wingdings" w:char="F0E0"/>
      </w:r>
      <w:r>
        <w:t xml:space="preserve"> picto</w:t>
      </w:r>
      <w:r w:rsidR="00CE646C">
        <w:t>grammes</w:t>
      </w:r>
      <w:r>
        <w:t>)</w:t>
      </w:r>
    </w:p>
    <w:p w:rsidR="00DD2B2E" w:rsidRDefault="00DD2B2E" w:rsidP="00E82E7C">
      <w:pPr>
        <w:pStyle w:val="Paragraphedeliste"/>
        <w:numPr>
          <w:ilvl w:val="0"/>
          <w:numId w:val="3"/>
        </w:numPr>
      </w:pPr>
      <w:r>
        <w:t xml:space="preserve">se mettre dans la règle </w:t>
      </w:r>
      <w:r w:rsidR="00CE646C">
        <w:t>« </w:t>
      </w:r>
      <w:r>
        <w:t>on + comportement</w:t>
      </w:r>
      <w:r w:rsidR="00CE646C">
        <w:t xml:space="preserve"> » </w:t>
      </w:r>
      <w:r w:rsidR="00CE646C" w:rsidRPr="00CE646C">
        <w:rPr>
          <w:u w:val="single"/>
        </w:rPr>
        <w:t>surtout pas de</w:t>
      </w:r>
      <w:r w:rsidR="00CE646C">
        <w:t xml:space="preserve"> « tu ne….pas »</w:t>
      </w:r>
    </w:p>
    <w:p w:rsidR="00DD2B2E" w:rsidRDefault="00DD2B2E" w:rsidP="00E82E7C">
      <w:pPr>
        <w:pStyle w:val="Paragraphedeliste"/>
        <w:numPr>
          <w:ilvl w:val="0"/>
          <w:numId w:val="3"/>
        </w:numPr>
      </w:pPr>
      <w:r>
        <w:t xml:space="preserve">essayer de </w:t>
      </w:r>
      <w:r w:rsidR="00CE646C">
        <w:t>rappeler</w:t>
      </w:r>
      <w:r>
        <w:t xml:space="preserve"> en « 1 mot » précis concis</w:t>
      </w:r>
    </w:p>
    <w:p w:rsidR="00CE646C" w:rsidRDefault="00CE646C" w:rsidP="00DD2B2E"/>
    <w:p w:rsidR="00CE646C" w:rsidRPr="00CE646C" w:rsidRDefault="00CE646C" w:rsidP="00CE646C"/>
    <w:p w:rsidR="00CE646C" w:rsidRDefault="00CE646C" w:rsidP="00CE646C"/>
    <w:p w:rsidR="004641B7" w:rsidRDefault="00CE646C" w:rsidP="00CE646C">
      <w:pPr>
        <w:ind w:firstLine="708"/>
      </w:pPr>
      <w:r>
        <w:t xml:space="preserve">Règle des 5 C pour les consignes : </w:t>
      </w:r>
    </w:p>
    <w:p w:rsidR="00CE646C" w:rsidRDefault="00CE646C" w:rsidP="00CE646C">
      <w:pPr>
        <w:ind w:firstLine="708"/>
      </w:pPr>
      <w:r>
        <w:t>Claire</w:t>
      </w:r>
    </w:p>
    <w:p w:rsidR="00CE646C" w:rsidRDefault="00CE646C" w:rsidP="00CE646C">
      <w:pPr>
        <w:ind w:firstLine="708"/>
      </w:pPr>
      <w:r>
        <w:t>Courte</w:t>
      </w:r>
    </w:p>
    <w:p w:rsidR="00CE646C" w:rsidRDefault="00CE646C" w:rsidP="00CE646C">
      <w:pPr>
        <w:ind w:firstLine="708"/>
      </w:pPr>
      <w:r>
        <w:t>Constante</w:t>
      </w:r>
    </w:p>
    <w:p w:rsidR="00CE646C" w:rsidRDefault="00CE646C" w:rsidP="00CE646C">
      <w:pPr>
        <w:ind w:firstLine="708"/>
      </w:pPr>
      <w:r>
        <w:t>Cohérente</w:t>
      </w:r>
    </w:p>
    <w:p w:rsidR="000E0183" w:rsidRDefault="00834840" w:rsidP="00CE646C">
      <w:pPr>
        <w:ind w:firstLine="708"/>
      </w:pPr>
      <w:r>
        <w:t>Conséquences</w:t>
      </w:r>
    </w:p>
    <w:p w:rsidR="000E0183" w:rsidRPr="000E0183" w:rsidRDefault="000E0183" w:rsidP="000E0183"/>
    <w:p w:rsidR="000E0183" w:rsidRDefault="000E0183" w:rsidP="000E0183"/>
    <w:p w:rsidR="00CE646C" w:rsidRPr="000E0183" w:rsidRDefault="000E0183" w:rsidP="000E0183">
      <w:pPr>
        <w:rPr>
          <w:b/>
          <w:u w:val="single"/>
        </w:rPr>
      </w:pPr>
      <w:r w:rsidRPr="000E0183">
        <w:rPr>
          <w:b/>
          <w:u w:val="single"/>
        </w:rPr>
        <w:t>Bibliographie / sitographie :</w:t>
      </w:r>
    </w:p>
    <w:p w:rsidR="000E0183" w:rsidRDefault="000E0183" w:rsidP="000E0183"/>
    <w:p w:rsidR="000E0183" w:rsidRDefault="000E0183" w:rsidP="000E0183">
      <w:hyperlink r:id="rId11" w:history="1">
        <w:r w:rsidRPr="00DC36A8">
          <w:rPr>
            <w:rStyle w:val="Lienhypertexte"/>
          </w:rPr>
          <w:t>https://www.parents-simplement.com/</w:t>
        </w:r>
      </w:hyperlink>
    </w:p>
    <w:p w:rsidR="000E0183" w:rsidRDefault="000E0183" w:rsidP="000E0183"/>
    <w:p w:rsidR="000E0183" w:rsidRDefault="000E0183" w:rsidP="000E0183"/>
    <w:p w:rsidR="000E0183" w:rsidRDefault="000E0183" w:rsidP="000E0183">
      <w:r>
        <w:t>Isabelle FILLIOZAT, « J’ai tout essayé » relations avec les enfants de 1 à 5 ans.</w:t>
      </w:r>
    </w:p>
    <w:p w:rsidR="000E0183" w:rsidRDefault="000E0183" w:rsidP="000E0183">
      <w:r>
        <w:tab/>
      </w:r>
      <w:r>
        <w:tab/>
      </w:r>
      <w:r>
        <w:tab/>
        <w:t>« Il me cherche » » relations avec les enfants de 6 à 11 ans</w:t>
      </w:r>
    </w:p>
    <w:p w:rsidR="000E0183" w:rsidRDefault="000E0183" w:rsidP="000E0183">
      <w:r>
        <w:tab/>
      </w:r>
      <w:r>
        <w:tab/>
      </w:r>
      <w:r>
        <w:tab/>
        <w:t>« On ne se comprend plus » relations avec les adolescents de 12 à 17 ans.</w:t>
      </w:r>
    </w:p>
    <w:p w:rsidR="000E0183" w:rsidRDefault="000E0183" w:rsidP="000E0183"/>
    <w:p w:rsidR="000E0183" w:rsidRDefault="000E0183" w:rsidP="000E0183"/>
    <w:p w:rsidR="00834840" w:rsidRPr="000E0183" w:rsidRDefault="00834840" w:rsidP="000E0183">
      <w:r>
        <w:t>Gary CHAPMAN, « Langages d’amour des enfants »</w:t>
      </w:r>
    </w:p>
    <w:sectPr w:rsidR="00834840" w:rsidRPr="000E0183" w:rsidSect="001369C5">
      <w:footerReference w:type="defaul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69" w:rsidRDefault="00AF5369" w:rsidP="00E82E7C">
      <w:r>
        <w:separator/>
      </w:r>
    </w:p>
  </w:endnote>
  <w:endnote w:type="continuationSeparator" w:id="0">
    <w:p w:rsidR="00AF5369" w:rsidRDefault="00AF5369" w:rsidP="00E8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5" w:rsidRDefault="001369C5">
    <w:pPr>
      <w:pStyle w:val="Pieddepage"/>
    </w:pPr>
    <w:r>
      <w:t>REP Rouget de Lisle – suite au café des parents sur Autorité et limites.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69" w:rsidRDefault="00AF5369" w:rsidP="00E82E7C">
      <w:r>
        <w:separator/>
      </w:r>
    </w:p>
  </w:footnote>
  <w:footnote w:type="continuationSeparator" w:id="0">
    <w:p w:rsidR="00AF5369" w:rsidRDefault="00AF5369" w:rsidP="00E8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3AD"/>
    <w:multiLevelType w:val="hybridMultilevel"/>
    <w:tmpl w:val="5F4E9406"/>
    <w:lvl w:ilvl="0" w:tplc="B1825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F42E6"/>
    <w:multiLevelType w:val="hybridMultilevel"/>
    <w:tmpl w:val="41BC5A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02255"/>
    <w:multiLevelType w:val="hybridMultilevel"/>
    <w:tmpl w:val="889A23A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CA3FC9"/>
    <w:multiLevelType w:val="hybridMultilevel"/>
    <w:tmpl w:val="5F4E9406"/>
    <w:lvl w:ilvl="0" w:tplc="B1825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5A9"/>
    <w:rsid w:val="000E0183"/>
    <w:rsid w:val="001369C5"/>
    <w:rsid w:val="001735A9"/>
    <w:rsid w:val="003D302A"/>
    <w:rsid w:val="004641B7"/>
    <w:rsid w:val="00750B06"/>
    <w:rsid w:val="00834840"/>
    <w:rsid w:val="0099234F"/>
    <w:rsid w:val="009D2C3B"/>
    <w:rsid w:val="00AF5369"/>
    <w:rsid w:val="00CE5BA4"/>
    <w:rsid w:val="00CE646C"/>
    <w:rsid w:val="00D94CAF"/>
    <w:rsid w:val="00DD2B2E"/>
    <w:rsid w:val="00E8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1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1B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5B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2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2E7C"/>
  </w:style>
  <w:style w:type="paragraph" w:styleId="Pieddepage">
    <w:name w:val="footer"/>
    <w:basedOn w:val="Normal"/>
    <w:link w:val="PieddepageCar"/>
    <w:uiPriority w:val="99"/>
    <w:unhideWhenUsed/>
    <w:rsid w:val="00E82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2E7C"/>
  </w:style>
  <w:style w:type="character" w:styleId="Lienhypertexte">
    <w:name w:val="Hyperlink"/>
    <w:basedOn w:val="Policepardfaut"/>
    <w:uiPriority w:val="99"/>
    <w:unhideWhenUsed/>
    <w:rsid w:val="000E0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1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1B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5B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2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2E7C"/>
  </w:style>
  <w:style w:type="paragraph" w:styleId="Pieddepage">
    <w:name w:val="footer"/>
    <w:basedOn w:val="Normal"/>
    <w:link w:val="PieddepageCar"/>
    <w:uiPriority w:val="99"/>
    <w:unhideWhenUsed/>
    <w:rsid w:val="00E82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2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ents-simplement.com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RAGOT</dc:creator>
  <cp:lastModifiedBy>REP Rouget de Lisle</cp:lastModifiedBy>
  <cp:revision>2</cp:revision>
  <cp:lastPrinted>2018-02-08T15:29:00Z</cp:lastPrinted>
  <dcterms:created xsi:type="dcterms:W3CDTF">2018-02-08T15:29:00Z</dcterms:created>
  <dcterms:modified xsi:type="dcterms:W3CDTF">2018-02-08T15:29:00Z</dcterms:modified>
</cp:coreProperties>
</file>